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0C" w:rsidRDefault="005215F6">
      <w:r w:rsidRPr="005215F6">
        <w:rPr>
          <w:b/>
          <w:sz w:val="28"/>
          <w:szCs w:val="28"/>
        </w:rPr>
        <w:t>Lewis Structures and Molecular Geometry</w:t>
      </w:r>
      <w:r>
        <w:tab/>
        <w:t>Name ________________________</w:t>
      </w:r>
    </w:p>
    <w:p w:rsidR="005215F6" w:rsidRDefault="005215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Period ____</w:t>
      </w:r>
      <w:r>
        <w:tab/>
        <w:t>Date _____________</w:t>
      </w:r>
    </w:p>
    <w:p w:rsidR="005215F6" w:rsidRDefault="005215F6"/>
    <w:p w:rsidR="005215F6" w:rsidRDefault="005215F6">
      <w:r w:rsidRPr="005215F6">
        <w:rPr>
          <w:u w:val="single"/>
        </w:rPr>
        <w:t>Directions</w:t>
      </w:r>
      <w:r>
        <w:t>:  for each of the following draw the Lewis Structure and predict the molecular shape!</w:t>
      </w:r>
    </w:p>
    <w:p w:rsidR="005215F6" w:rsidRDefault="0052727C">
      <w:r>
        <w:rPr>
          <w:b/>
        </w:rPr>
        <w:tab/>
      </w:r>
      <w:r>
        <w:rPr>
          <w:b/>
        </w:rPr>
        <w:tab/>
        <w:t xml:space="preserve"> </w:t>
      </w:r>
      <w:r w:rsidR="00D26800">
        <w:rPr>
          <w:b/>
        </w:rPr>
        <w:t xml:space="preserve">  </w:t>
      </w:r>
    </w:p>
    <w:tbl>
      <w:tblPr>
        <w:tblStyle w:val="TableGrid"/>
        <w:tblW w:w="0" w:type="auto"/>
        <w:tblLook w:val="01E0"/>
      </w:tblPr>
      <w:tblGrid>
        <w:gridCol w:w="2508"/>
        <w:gridCol w:w="3000"/>
        <w:gridCol w:w="2340"/>
        <w:gridCol w:w="1728"/>
      </w:tblGrid>
      <w:tr w:rsidR="0052727C" w:rsidTr="0052727C">
        <w:trPr>
          <w:trHeight w:val="638"/>
        </w:trPr>
        <w:tc>
          <w:tcPr>
            <w:tcW w:w="2508" w:type="dxa"/>
          </w:tcPr>
          <w:p w:rsidR="0052727C" w:rsidRDefault="0052727C" w:rsidP="0052727C">
            <w:pPr>
              <w:jc w:val="center"/>
            </w:pPr>
            <w:r>
              <w:rPr>
                <w:b/>
              </w:rPr>
              <w:t>FORMULA</w:t>
            </w:r>
          </w:p>
        </w:tc>
        <w:tc>
          <w:tcPr>
            <w:tcW w:w="3000" w:type="dxa"/>
          </w:tcPr>
          <w:p w:rsidR="0052727C" w:rsidRDefault="0052727C" w:rsidP="0052727C">
            <w:pPr>
              <w:jc w:val="center"/>
              <w:rPr>
                <w:b/>
              </w:rPr>
            </w:pPr>
            <w:r>
              <w:rPr>
                <w:b/>
              </w:rPr>
              <w:t xml:space="preserve">LEWIS </w:t>
            </w:r>
          </w:p>
          <w:p w:rsidR="0052727C" w:rsidRDefault="0052727C" w:rsidP="0052727C">
            <w:pPr>
              <w:jc w:val="center"/>
            </w:pPr>
            <w:r>
              <w:rPr>
                <w:b/>
              </w:rPr>
              <w:t>STRUCTURE</w:t>
            </w:r>
          </w:p>
        </w:tc>
        <w:tc>
          <w:tcPr>
            <w:tcW w:w="2340" w:type="dxa"/>
          </w:tcPr>
          <w:p w:rsidR="0052727C" w:rsidRDefault="0052727C" w:rsidP="0052727C">
            <w:pPr>
              <w:jc w:val="center"/>
              <w:rPr>
                <w:b/>
              </w:rPr>
            </w:pPr>
            <w:r w:rsidRPr="005215F6">
              <w:rPr>
                <w:b/>
              </w:rPr>
              <w:t xml:space="preserve">MOLECULAR </w:t>
            </w:r>
          </w:p>
          <w:p w:rsidR="0052727C" w:rsidRPr="0052727C" w:rsidRDefault="0052727C" w:rsidP="0052727C">
            <w:pPr>
              <w:jc w:val="center"/>
              <w:rPr>
                <w:b/>
              </w:rPr>
            </w:pPr>
            <w:r>
              <w:rPr>
                <w:b/>
              </w:rPr>
              <w:t>SH</w:t>
            </w:r>
            <w:r w:rsidRPr="005215F6">
              <w:rPr>
                <w:b/>
              </w:rPr>
              <w:t>APE</w:t>
            </w:r>
          </w:p>
        </w:tc>
        <w:tc>
          <w:tcPr>
            <w:tcW w:w="1728" w:type="dxa"/>
          </w:tcPr>
          <w:p w:rsidR="0052727C" w:rsidRDefault="0052727C" w:rsidP="0052727C">
            <w:pPr>
              <w:jc w:val="center"/>
              <w:rPr>
                <w:b/>
              </w:rPr>
            </w:pPr>
            <w:r>
              <w:rPr>
                <w:b/>
              </w:rPr>
              <w:t>Polar or</w:t>
            </w:r>
          </w:p>
          <w:p w:rsidR="0052727C" w:rsidRDefault="0052727C" w:rsidP="0052727C">
            <w:pPr>
              <w:jc w:val="center"/>
            </w:pPr>
            <w:r w:rsidRPr="0052727C">
              <w:rPr>
                <w:b/>
              </w:rPr>
              <w:t>non Polar</w:t>
            </w:r>
          </w:p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1.  NH</w:t>
            </w:r>
            <w:r w:rsidRPr="00D26800">
              <w:rPr>
                <w:vertAlign w:val="subscript"/>
              </w:rPr>
              <w:t>4</w:t>
            </w:r>
            <w:r w:rsidRPr="00D26800">
              <w:rPr>
                <w:vertAlign w:val="superscript"/>
              </w:rPr>
              <w:t>+</w:t>
            </w:r>
            <w:r>
              <w:rPr>
                <w:vertAlign w:val="superscript"/>
              </w:rPr>
              <w:t>1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636"/>
        </w:trPr>
        <w:tc>
          <w:tcPr>
            <w:tcW w:w="2508" w:type="dxa"/>
          </w:tcPr>
          <w:p w:rsidR="0052727C" w:rsidRDefault="0052727C">
            <w:r>
              <w:t>2.  SO</w:t>
            </w:r>
            <w:r w:rsidRPr="00D26800">
              <w:rPr>
                <w:vertAlign w:val="subscript"/>
              </w:rPr>
              <w:t>4</w:t>
            </w:r>
            <w:r w:rsidRPr="00D26800">
              <w:rPr>
                <w:vertAlign w:val="superscript"/>
              </w:rPr>
              <w:t>-2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3.  NF</w:t>
            </w:r>
            <w:r w:rsidRPr="00D26800">
              <w:rPr>
                <w:vertAlign w:val="subscript"/>
              </w:rPr>
              <w:t>3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636"/>
        </w:trPr>
        <w:tc>
          <w:tcPr>
            <w:tcW w:w="2508" w:type="dxa"/>
          </w:tcPr>
          <w:p w:rsidR="0052727C" w:rsidRDefault="0052727C">
            <w:r>
              <w:t>4.  H</w:t>
            </w:r>
            <w:r w:rsidRPr="00D26800">
              <w:rPr>
                <w:vertAlign w:val="subscript"/>
              </w:rPr>
              <w:t>2</w:t>
            </w:r>
            <w:r>
              <w:t>S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Pr="00D26800" w:rsidRDefault="0052727C">
            <w:pPr>
              <w:rPr>
                <w:vertAlign w:val="superscript"/>
              </w:rPr>
            </w:pPr>
            <w:r>
              <w:t>5.  ClO</w:t>
            </w:r>
            <w:r w:rsidRPr="00D26800">
              <w:rPr>
                <w:vertAlign w:val="subscript"/>
              </w:rPr>
              <w:t>3</w:t>
            </w:r>
            <w:r>
              <w:rPr>
                <w:vertAlign w:val="superscript"/>
              </w:rPr>
              <w:t>-1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6.  BeF</w:t>
            </w:r>
            <w:r w:rsidRPr="00D26800">
              <w:rPr>
                <w:vertAlign w:val="subscript"/>
              </w:rPr>
              <w:t>2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/>
          <w:p w:rsidR="0052727C" w:rsidRDefault="0052727C">
            <w:r>
              <w:t>7.  NO</w:t>
            </w:r>
            <w:r w:rsidRPr="00D26800">
              <w:rPr>
                <w:vertAlign w:val="superscript"/>
              </w:rPr>
              <w:t>+</w:t>
            </w:r>
            <w:r>
              <w:rPr>
                <w:vertAlign w:val="superscript"/>
              </w:rPr>
              <w:t>1</w:t>
            </w:r>
          </w:p>
          <w:p w:rsidR="0052727C" w:rsidRDefault="0052727C"/>
          <w:p w:rsidR="0052727C" w:rsidRDefault="0052727C"/>
          <w:p w:rsidR="0052727C" w:rsidRDefault="0052727C"/>
          <w:p w:rsidR="0052727C" w:rsidRDefault="0052727C"/>
          <w:p w:rsidR="0052727C" w:rsidRDefault="0052727C"/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  <w:p w:rsidR="0052727C" w:rsidRPr="005215F6" w:rsidRDefault="0052727C" w:rsidP="005215F6"/>
          <w:p w:rsidR="0052727C" w:rsidRDefault="0052727C" w:rsidP="005215F6"/>
          <w:p w:rsidR="0052727C" w:rsidRPr="005215F6" w:rsidRDefault="0052727C" w:rsidP="005215F6">
            <w:pPr>
              <w:jc w:val="right"/>
            </w:pPr>
          </w:p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8.  NO</w:t>
            </w:r>
            <w:r w:rsidRPr="00D26800">
              <w:rPr>
                <w:vertAlign w:val="subscript"/>
              </w:rPr>
              <w:t>3</w:t>
            </w:r>
            <w:r w:rsidRPr="00D26800">
              <w:rPr>
                <w:vertAlign w:val="superscript"/>
              </w:rPr>
              <w:t>-1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9.  PH</w:t>
            </w:r>
            <w:r w:rsidRPr="00D26800">
              <w:rPr>
                <w:vertAlign w:val="subscript"/>
              </w:rPr>
              <w:t>3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10.  H</w:t>
            </w:r>
            <w:r w:rsidRPr="00D26800"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11.  CCl</w:t>
            </w:r>
            <w:r w:rsidRPr="00D26800">
              <w:rPr>
                <w:vertAlign w:val="subscript"/>
              </w:rPr>
              <w:t>4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  <w:tr w:rsidR="0052727C" w:rsidTr="0052727C">
        <w:trPr>
          <w:trHeight w:val="1837"/>
        </w:trPr>
        <w:tc>
          <w:tcPr>
            <w:tcW w:w="2508" w:type="dxa"/>
          </w:tcPr>
          <w:p w:rsidR="0052727C" w:rsidRDefault="0052727C">
            <w:r>
              <w:t>12.  HF</w:t>
            </w:r>
          </w:p>
        </w:tc>
        <w:tc>
          <w:tcPr>
            <w:tcW w:w="3000" w:type="dxa"/>
          </w:tcPr>
          <w:p w:rsidR="0052727C" w:rsidRDefault="0052727C"/>
        </w:tc>
        <w:tc>
          <w:tcPr>
            <w:tcW w:w="2340" w:type="dxa"/>
          </w:tcPr>
          <w:p w:rsidR="0052727C" w:rsidRDefault="0052727C"/>
        </w:tc>
        <w:tc>
          <w:tcPr>
            <w:tcW w:w="1728" w:type="dxa"/>
          </w:tcPr>
          <w:p w:rsidR="0052727C" w:rsidRDefault="0052727C"/>
        </w:tc>
      </w:tr>
    </w:tbl>
    <w:p w:rsidR="005215F6" w:rsidRDefault="005215F6" w:rsidP="005215F6"/>
    <w:sectPr w:rsidR="005215F6" w:rsidSect="00191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215F6"/>
    <w:rsid w:val="001918F3"/>
    <w:rsid w:val="005215F6"/>
    <w:rsid w:val="0052727C"/>
    <w:rsid w:val="00912672"/>
    <w:rsid w:val="00AF4418"/>
    <w:rsid w:val="00B577BA"/>
    <w:rsid w:val="00BE140C"/>
    <w:rsid w:val="00D26800"/>
    <w:rsid w:val="00D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21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Lewis Structures and Molecular Geometry</vt:lpstr>
    </vt:vector>
  </TitlesOfParts>
  <Company>WSD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Lewis Structures and Molecular Geometry</dc:title>
  <dc:subject/>
  <dc:creator>Wilson School District</dc:creator>
  <cp:keywords/>
  <dc:description/>
  <cp:lastModifiedBy>Technology Services Department</cp:lastModifiedBy>
  <cp:revision>2</cp:revision>
  <dcterms:created xsi:type="dcterms:W3CDTF">2012-03-20T10:33:00Z</dcterms:created>
  <dcterms:modified xsi:type="dcterms:W3CDTF">2012-03-20T10:33:00Z</dcterms:modified>
</cp:coreProperties>
</file>